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6350" distL="114300" distR="114300" simplePos="0" locked="0" layoutInCell="1" allowOverlap="1" relativeHeight="5">
            <wp:simplePos x="0" y="0"/>
            <wp:positionH relativeFrom="column">
              <wp:posOffset>3352800</wp:posOffset>
            </wp:positionH>
            <wp:positionV relativeFrom="paragraph">
              <wp:posOffset>209550</wp:posOffset>
            </wp:positionV>
            <wp:extent cx="3359150" cy="2870200"/>
            <wp:effectExtent l="0" t="0" r="0" b="0"/>
            <wp:wrapTight wrapText="bothSides">
              <wp:wrapPolygon edited="0">
                <wp:start x="-42" y="0"/>
                <wp:lineTo x="-42" y="21461"/>
                <wp:lineTo x="21435" y="21461"/>
                <wp:lineTo x="21435" y="0"/>
                <wp:lineTo x="-42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>
          <w:rFonts w:eastAsia="Times New Roman" w:cs="Arial" w:ascii="Arial" w:hAnsi="Arial"/>
          <w:sz w:val="64"/>
          <w:szCs w:val="64"/>
        </w:rPr>
        <w:t xml:space="preserve">Skillful Thoughts </w:t>
      </w:r>
      <w:r>
        <w:rPr>
          <w:rFonts w:eastAsia="Times New Roman" w:cs="Arial" w:ascii="Arial" w:hAnsi="Arial"/>
          <w:sz w:val="40"/>
          <w:szCs w:val="28"/>
        </w:rPr>
        <w:t xml:space="preserve">    </w:t>
      </w:r>
    </w:p>
    <w:p>
      <w:pPr>
        <w:pStyle w:val="Normal"/>
        <w:ind w:left="720" w:firstLine="720"/>
        <w:rPr/>
      </w:pPr>
      <w:r>
        <w:rPr>
          <w:rFonts w:eastAsia="Times New Roman" w:cs="Arial" w:ascii="Arial" w:hAnsi="Arial"/>
          <w:sz w:val="16"/>
          <w:szCs w:val="16"/>
        </w:rPr>
        <w:t xml:space="preserve">    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424430" cy="899795"/>
            <wp:effectExtent l="0" t="0" r="0" b="0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eastAsia="Times New Roman" w:cs="Arial"/>
          <w:szCs w:val="38"/>
        </w:rPr>
      </w:pPr>
      <w:r>
        <w:rPr>
          <w:rFonts w:eastAsia="Times New Roman" w:cs="Arial" w:ascii="Arial" w:hAnsi="Arial"/>
          <w:szCs w:val="38"/>
        </w:rPr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38"/>
          <w:szCs w:val="38"/>
        </w:rPr>
        <w:t xml:space="preserve">Self-talk </w:t>
      </w:r>
      <w:r>
        <w:rPr>
          <w:rFonts w:eastAsia="Times New Roman" w:cs="Arial" w:ascii="Arial" w:hAnsi="Arial"/>
          <w:bCs/>
          <w:color w:val="000000"/>
          <w:sz w:val="38"/>
          <w:szCs w:val="38"/>
        </w:rPr>
        <w:t>with more thought</w:t>
      </w:r>
    </w:p>
    <w:p>
      <w:pPr>
        <w:pStyle w:val="Normal"/>
        <w:shd w:val="clear" w:color="auto" w:fill="FFFFFF"/>
        <w:spacing w:lineRule="atLeast" w:line="378"/>
        <w:rPr/>
      </w:pPr>
      <w:r>
        <w:rPr>
          <w:rFonts w:cs="Arial" w:ascii="Arial" w:hAnsi="Arial"/>
          <w:i/>
          <w:sz w:val="28"/>
        </w:rPr>
        <w:t xml:space="preserve">Wisdom is your ability to imagine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alternatives and judge their likely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outcomes. 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 xml:space="preserve">Just choose to be wise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and you’ll make better decisions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;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keep at it and you’ll become wise.</w:t>
      </w:r>
      <w:bookmarkStart w:id="0" w:name="_GoBack1"/>
      <w:bookmarkEnd w:id="0"/>
      <w:r>
        <w:rPr>
          <w:rFonts w:eastAsia="Times New Roman" w:cs="Arial" w:ascii="Arial" w:hAnsi="Arial"/>
          <w:color w:val="000000"/>
          <w:sz w:val="26"/>
          <w:szCs w:val="26"/>
        </w:rPr>
        <w:t xml:space="preserve"> </w:t>
      </w:r>
    </w:p>
    <w:p>
      <w:pPr>
        <w:pStyle w:val="Normal"/>
        <w:shd w:val="clear" w:color="auto" w:fill="FFFFFF"/>
        <w:spacing w:lineRule="atLeast" w:line="252"/>
        <w:ind w:left="360" w:hanging="0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Weather your thoughts are right or wrong, helpful or hurtful</w:t>
      </w:r>
      <w:r>
        <w:rPr>
          <w:rFonts w:eastAsia="Times New Roman" w:cs="Arial" w:ascii="Arial" w:hAnsi="Arial"/>
          <w:color w:val="000000"/>
          <w:sz w:val="26"/>
          <w:szCs w:val="26"/>
        </w:rPr>
        <w:t>,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color w:val="000000"/>
          <w:sz w:val="26"/>
          <w:szCs w:val="26"/>
        </w:rPr>
        <w:t>they become your reality. Your explanations lead you toward the outcomes you put into them. The common thoughts below that are (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underlined)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tell you that you can’t. The same thoughts (with the dots) tell </w:t>
      </w:r>
      <w:r>
        <w:rPr>
          <w:rFonts w:eastAsia="Times New Roman" w:cs="Arial" w:ascii="Arial" w:hAnsi="Arial"/>
          <w:sz w:val="26"/>
          <w:szCs w:val="26"/>
        </w:rPr>
        <w:t>you CAN</w:t>
      </w:r>
      <w:r>
        <w:rPr>
          <w:rFonts w:eastAsia="Times New Roman" w:cs="Arial" w:ascii="Arial" w:hAnsi="Arial"/>
          <w:color w:val="000000"/>
          <w:sz w:val="26"/>
          <w:szCs w:val="26"/>
        </w:rPr>
        <w:t>, empower you, keep your life on course and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sz w:val="26"/>
          <w:szCs w:val="26"/>
        </w:rPr>
        <w:t>LEAD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you toward better outcomes. </w:t>
      </w:r>
    </w:p>
    <w:p>
      <w:pPr>
        <w:pStyle w:val="Normal"/>
        <w:shd w:val="clear" w:color="auto" w:fill="FFFFFF"/>
        <w:spacing w:lineRule="atLeast" w:line="252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Better thoughts come from trying to:  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use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accurate facts and the proper emotions for each thought. 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carefully the interest and feelings of all others involved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the likely consequences of each alternative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include the absolute truth about your motivation and capabilities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your responsibility, if any, for creating the existing conditions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the direction you want this matter to have on your life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295275</wp:posOffset>
            </wp:positionH>
            <wp:positionV relativeFrom="paragraph">
              <wp:posOffset>113665</wp:posOffset>
            </wp:positionV>
            <wp:extent cx="1841500" cy="269875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000000"/>
          <w:sz w:val="26"/>
          <w:szCs w:val="26"/>
        </w:rPr>
        <w:t>.</w:t>
      </w:r>
    </w:p>
    <w:p>
      <w:pPr>
        <w:pStyle w:val="Normal"/>
        <w:ind w:hanging="0"/>
        <w:rPr/>
      </w:pPr>
      <w:r>
        <w:rPr>
          <w:rFonts w:cs="Arial" w:ascii="Arial" w:hAnsi="Arial"/>
          <w:bCs/>
          <w:szCs w:val="28"/>
        </w:rPr>
        <w:t xml:space="preserve">Download Skillful Thoughts free Click on the </w:t>
      </w:r>
      <w:r>
        <w:rPr>
          <w:rFonts w:cs="Arial" w:ascii="Arial" w:hAnsi="Arial"/>
          <w:bCs/>
          <w:szCs w:val="28"/>
          <w:u w:val="single"/>
        </w:rPr>
        <w:t>Series letter</w:t>
      </w:r>
      <w:r>
        <w:rPr>
          <w:rFonts w:cs="Arial" w:ascii="Arial" w:hAnsi="Arial"/>
          <w:bCs/>
          <w:szCs w:val="28"/>
        </w:rPr>
        <w:t xml:space="preserve"> or </w:t>
      </w:r>
      <w:r>
        <w:rPr>
          <w:rFonts w:cs="Arial" w:ascii="Arial" w:hAnsi="Arial"/>
          <w:bCs/>
          <w:szCs w:val="28"/>
          <w:u w:val="single"/>
        </w:rPr>
        <w:t>FS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20"/>
        </w:rPr>
        <w:t>Series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A – Sharpen Your Thinking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B – Plan a Really Exciting Life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C – Get the Most out of Your Attributes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D – Finance the Life You Want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E – Attract People You’d Like to be Like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highlight w:val="yellow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highlight w:val="yellow"/>
          <w:u w:val="none"/>
        </w:rPr>
        <w:t>F – Improve Your Relationships &amp; Marriage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G – Create a Close Family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H – The Best Life You can Have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outlineLvl w:val="1"/>
        <w:rPr>
          <w:rFonts w:ascii="Arial" w:hAnsi="Arial" w:eastAsia="Times New Roman" w:cs="Arial"/>
          <w:bCs/>
          <w:color w:val="000000"/>
          <w:sz w:val="24"/>
          <w:szCs w:val="20"/>
          <w:u w:val="none"/>
        </w:rPr>
      </w:pP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8"/>
          <w:u w:val="none"/>
        </w:rPr>
        <w:t>FS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4"/>
          <w:szCs w:val="20"/>
          <w:u w:val="none"/>
        </w:rPr>
        <w:t xml:space="preserve"> – 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0"/>
          <w:u w:val="none"/>
        </w:rPr>
        <w:t>F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ull Set</w:t>
      </w:r>
    </w:p>
    <w:p>
      <w:pPr>
        <w:pStyle w:val="Heading1"/>
        <w:spacing w:before="0" w:after="120"/>
        <w:jc w:val="center"/>
        <w:rPr/>
      </w:pPr>
      <w:r>
        <w:rPr/>
        <w:drawing>
          <wp:inline distT="0" distB="0" distL="0" distR="0">
            <wp:extent cx="4279900" cy="1415415"/>
            <wp:effectExtent l="0" t="0" r="0" b="0"/>
            <wp:docPr id="4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jc w:val="center"/>
        <w:outlineLvl w:val="0"/>
        <w:rPr>
          <w:rFonts w:ascii="Arial" w:hAnsi="Arial" w:eastAsia="Times New Roman" w:cs="Arial"/>
          <w:b/>
          <w:b/>
          <w:bCs/>
          <w:color w:val="007CC5"/>
          <w:sz w:val="48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Skillful Thoughts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>
          <w:rFonts w:ascii="Arial" w:hAnsi="Arial" w:eastAsia="Times New Roman" w:cs="Arial"/>
          <w:b/>
          <w:b/>
          <w:bCs/>
          <w:color w:val="007CC5"/>
          <w:sz w:val="32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32"/>
          <w:szCs w:val="48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/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Series F – Improve Your Relationships &amp;  Marriage</w:t>
      </w:r>
    </w:p>
    <w:p>
      <w:pPr>
        <w:pStyle w:val="TextBody"/>
        <w:spacing w:lineRule="atLeast" w:line="240" w:before="0" w:after="0"/>
        <w:jc w:val="center"/>
        <w:rPr>
          <w:rFonts w:ascii="Arial" w:hAnsi="Arial" w:cs="Arial"/>
          <w:b/>
          <w:b/>
          <w:color w:val="000000"/>
          <w:sz w:val="30"/>
          <w:szCs w:val="28"/>
          <w:u w:val="single"/>
        </w:rPr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</w:r>
    </w:p>
    <w:p>
      <w:pPr>
        <w:pStyle w:val="TextBody"/>
        <w:spacing w:lineRule="atLeast" w:line="240" w:before="0" w:after="0"/>
        <w:jc w:val="center"/>
        <w:rPr/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  <w:t>Underlined</w:t>
      </w:r>
      <w:r>
        <w:rPr>
          <w:rFonts w:cs="Arial" w:ascii="Arial" w:hAnsi="Arial"/>
          <w:b/>
          <w:color w:val="000000"/>
          <w:sz w:val="30"/>
          <w:szCs w:val="28"/>
        </w:rPr>
        <w:t xml:space="preserve"> thoughts diminish you - Thoughts with dots empower you</w:t>
      </w:r>
    </w:p>
    <w:p>
      <w:pPr>
        <w:pStyle w:val="Normal"/>
        <w:jc w:val="both"/>
        <w:rPr>
          <w:rFonts w:ascii="Calibri" w:hAnsi="Calibri" w:eastAsia="Times New Roman" w:cs="Times New Roman"/>
          <w:b/>
          <w:b/>
          <w:bCs/>
          <w:color w:val="181818"/>
          <w:sz w:val="28"/>
          <w:szCs w:val="28"/>
        </w:rPr>
      </w:pPr>
      <w:r>
        <w:rPr>
          <w:rFonts w:eastAsia="Times New Roman" w:cs="Times New Roman"/>
          <w:b/>
          <w:bCs/>
          <w:color w:val="181818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F-3 • Relationship Tools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My spouse ruins every TV program by talking during the clues, punch lines, and final analyses.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By listening more intently most of the time, it will be easier for me to get him or her on pause at the critical times.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You and your spouse choose a signal which means “Zip-it” for the moment; I will get back to you as soon as I can get free.  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F-2 Clarifying Your Feelings (See also E6 &amp; E7)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Once she starts to complain she never lets up.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If I let her know that she has been heard she will let up.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If she knows I have acted on something she has said she’ll think I am wonderful.</w:t>
      </w:r>
    </w:p>
    <w:p>
      <w:pPr>
        <w:pStyle w:val="TextBody"/>
        <w:spacing w:lineRule="atLeast" w:line="240" w:before="0" w:after="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F-3 Relationship Clues &amp; Cures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My husband just closes up.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He’s being the way he is because I’m being the way I’m being.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just learned that people who live in disapproval all stop talking.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guess I can’t expect a lot of affection if I don’t give any.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He knows I never let up once I start.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Now that he is listening more I praise him more; it’s a shame it took me so long to get that.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Men tend to deal in issues; women tend to deal in feelings.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F-4 Fixing, Resisting &amp; Controlling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My daughter refuses to listen.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If I can be more of a fan and less of a coach, she will seek out my company rather than try to get away from my cautions and criticisms.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If I show her lifestyles she likes; it may encourage her to strive for them, without me trying to push her.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If I had been more interested, available and approachable when she was young she’d be less inclined to fall for the first guy who seem good. 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F-5 The Secret to Fix Others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feel powerless to get my son to be neater.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praise him enthusiastically when he puts things away.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not complain.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remind myself that “My inclination to be neat doesn’t trump his inclination to be messy”.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negotiate which areas can be messy which areas need to be standing tall.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F-6 The Bubble Concept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When my boss uses harsh tones everyone in the office wants to quit.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He alienates everyone and will not change.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He has a good heart and doesn’t mean any harm by his gruff manner.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He has a bubble where most of us have people skills.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Because I accept him the way he is, he confides in me and gives me more responsibility.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have become valuable to him, and my associates know that when they need to get something from him I can get it done.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F-7 Reducing Conflict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When my husband casts me in a bad light in front of friends I get  furious.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explain to him that when he tells others my faults it makes me feel unloved and disrespected. If you have problems with me I wish you would tell me. If you do I will listen.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An affectionate response in public: “What would your life be like if you didn’t have me to nag?”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 humorous response (in a group): “I’ll stop nagging when you stop wearing my clothes.”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If he responds like he still doesn’t get it, tell him in private “Our friends have told me that it makes them uncomfortable when you criticize me in front of them.”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If that doesn’t work say that to him in a group so all can hear.</w:t>
      </w:r>
    </w:p>
    <w:p>
      <w:pPr>
        <w:pStyle w:val="TextBody"/>
        <w:spacing w:lineRule="atLeast" w:line="24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can’t get my child to learn.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test to see whether John has physical problems like hearing or vision, emotional problems, a social problems, or bubbles?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get him any therapy, tutor or tools what will help him in class.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How can I make it easier for him or her?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To validate my son I will support his non-school interests more so my push for better grades doesn’t seem like the only thing I care about.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will try to get my daughter into activities with kids who are more ambitious than her current classmates; or do the things she likes best.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will try to expose my daughter to experiences that may spark her interest. 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ind w:left="72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can’t get my husband to stop; he bounces checks even when we have money.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It’s a blessing that he can bring home the bacon.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will try to cover for him.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Accounting is a bubble we both have. I’ll look for a bookkeeper we can afford or who can mentor us.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am a neat nick and my wife is Mrs. T J Max; it’s never the same pace twice.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Looks like I will be living in a lot more clutter than I want.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She sees value in everything.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can live with it if she’ll keep her collecting out of the office, the garage and the front of the house.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can’t control my temper.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I have been using my temper to get my own way.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use my temper when I can’t justify what I want.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My relationships will improve now that I am more empathetic.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getting it; the emotions I use I choose and I am responsible for.</w:t>
      </w:r>
    </w:p>
    <w:p>
      <w:pPr>
        <w:pStyle w:val="TextBody"/>
        <w:spacing w:lineRule="atLeast" w:line="240"/>
        <w:ind w:left="80" w:hang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F-8 Making Your Point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 xml:space="preserve">He gets difficult about too many things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 will tell him that I am considering changing something about how we interact.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If we make this change I want you to be happy with it.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What are your ideas on the matter?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Let’s try it out long enough to get used to it and change our change if it isn’t working?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He seems to like confrontations.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 avoid discussions that are likely to get confrontational.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 can be more persuasive if I wait for the right moment to present my case.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 don’t feel the need to win, just to be heard.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ind w:left="72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b/>
          <w:color w:val="000000"/>
          <w:sz w:val="28"/>
          <w:szCs w:val="28"/>
        </w:rPr>
        <w:t>F-9 Arguments are Opportunities for A Peace Process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All I do is defend myself and everyone thinks I’m a terrible person.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My protestations tell others that I would rather be defensive or escalate the matter than take responsibility for behavior they consider inappropriate.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 am beginning to get it; my anger is to get my own way or to keep me from having to defend what I say.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My anger causes others to shut me out which only makes me madder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If I truly valued anyone else I would never show my anger.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I am learning that my anger disrespects others.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Before I can regain some friendships I will have to be more civil for a long time.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F-10 Dwindling Romance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have quit trying because he’s so set in his ways</w:t>
      </w:r>
      <w:r>
        <w:rPr>
          <w:rFonts w:cs="Arial" w:ascii="Arial" w:hAnsi="Arial"/>
          <w:color w:val="000000"/>
          <w:sz w:val="28"/>
          <w:szCs w:val="28"/>
        </w:rPr>
        <w:t>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What am I doing that triggers or prolongs his stubbornness?. </w:t>
      </w:r>
    </w:p>
    <w:p>
      <w:pPr>
        <w:pStyle w:val="TextBody"/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Stop trying to control or fix him.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Give up all of my resentment.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Show more interest in the things he does.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Show him appreciation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Be more affectionate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Assume the responsibility for my own happiness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F-11 Refreshing – Your Relationship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She uses the silent treatment all the time. I am beginning to get it. When I don’t listen to her hurts, it tarnishes our relationship.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eventually do everything she asks but I am not careful to acknowledge that I am doing it in response to her request.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If I started to put some of her things near the top of my to-do list, my stuff would still get done, and she wouldn’t think I was wonderful.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set aside time for an old fashioned date on a regular basis.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show more interest in the things she does.</w:t>
      </w:r>
    </w:p>
    <w:p>
      <w:pPr>
        <w:pStyle w:val="TextBody"/>
        <w:spacing w:lineRule="atLeast" w:line="240"/>
        <w:ind w:left="360" w:hanging="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I’ve given up on him; he’s a workaholic.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Maybe I am not that interesting to come home to.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 xml:space="preserve">Maybe I need interests of my own so I have something interesting to talk about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He isn’t going to give me more time if I continue to withhold my appreciation, approval, and affection.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The more fun I am the more time he will try to make for us.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I’ll go out of my way to show him thanks?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Every other Wednesday I’ll plan a date.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0" w:after="0"/>
        <w:rPr/>
      </w:pPr>
      <w:r>
        <w:rPr>
          <w:rFonts w:cs="Arial" w:ascii="Arial" w:hAnsi="Arial"/>
          <w:color w:val="000000"/>
          <w:sz w:val="28"/>
          <w:szCs w:val="28"/>
        </w:rPr>
        <w:t>Every day we will set aside 10 minutes to chat and coordinate our efforts; no criticisms allowed.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Style w:val="InternetLink"/>
          <w:rFonts w:eastAsia="Times New Roman" w:cs="Arial" w:ascii="Arial" w:hAnsi="Arial"/>
          <w:b/>
          <w:bCs/>
          <w:color w:val="000000"/>
          <w:sz w:val="28"/>
          <w:szCs w:val="28"/>
          <w:u w:val="none"/>
        </w:rPr>
        <w:t>If I show more interest in his work he will make more time for my company.</w:t>
      </w:r>
    </w:p>
    <w:sectPr>
      <w:footerReference w:type="default" r:id="rId6"/>
      <w:type w:val="nextPage"/>
      <w:pgSz w:w="12240" w:h="15840"/>
      <w:pgMar w:left="720" w:right="720" w:header="0" w:top="720" w:footer="720" w:bottom="127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Copyright 2106 © David A. Dunn                                                                                                  </w:t>
      <w:tab/>
      <w:tab/>
    </w:r>
    <w:hyperlink r:id="rId1">
      <w:r>
        <w:rPr>
          <w:rStyle w:val="InternetLink"/>
        </w:rPr>
        <w:t>GetLifeRight.com</w:t>
      </w:r>
    </w:hyperlink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8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8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8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8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8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8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8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8"/>
        <w:rFonts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0cbe"/>
    <w:pPr>
      <w:widowControl/>
      <w:bidi w:val="0"/>
      <w:jc w:val="left"/>
    </w:pPr>
    <w:rPr>
      <w:rFonts w:ascii="Calibri" w:hAnsi="Calibri" w:eastAsia="Calibri" w:cs="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Heading"/>
    <w:qFormat/>
    <w:pPr>
      <w:outlineLvl w:val="0"/>
    </w:pPr>
    <w:rPr>
      <w:rFonts w:ascii="Liberation Serif" w:hAnsi="Liberation Serif" w:eastAsia="SimSun"/>
      <w:b/>
      <w:bCs/>
      <w:sz w:val="48"/>
      <w:szCs w:val="48"/>
    </w:rPr>
  </w:style>
  <w:style w:type="paragraph" w:styleId="Heading3">
    <w:name w:val="Heading 3"/>
    <w:basedOn w:val="Heading"/>
    <w:qFormat/>
    <w:pPr>
      <w:spacing w:before="140" w:after="120"/>
      <w:outlineLvl w:val="2"/>
    </w:pPr>
    <w:rPr>
      <w:rFonts w:ascii="Liberation Serif" w:hAnsi="Liberation Serif" w:eastAsia="SimSu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5f0b11"/>
    <w:rPr>
      <w:rFonts w:ascii="Tahoma" w:hAnsi="Tahoma" w:cs="Tahoma"/>
      <w:sz w:val="16"/>
      <w:szCs w:val="16"/>
    </w:rPr>
  </w:style>
  <w:style w:type="character" w:styleId="InternetLink" w:customStyle="1">
    <w:name w:val="Internet Link"/>
    <w:basedOn w:val="DefaultParagraphFont"/>
    <w:uiPriority w:val="99"/>
    <w:semiHidden/>
    <w:unhideWhenUsed/>
    <w:rsid w:val="0048148e"/>
    <w:rPr>
      <w:color w:val="0000FF" w:themeColor="hyperlink"/>
      <w:u w:val="single"/>
    </w:rPr>
  </w:style>
  <w:style w:type="character" w:styleId="ListLabel1" w:customStyle="1">
    <w:name w:val="ListLabel 1"/>
    <w:qFormat/>
    <w:rPr>
      <w:sz w:val="20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Wingdings"/>
    </w:rPr>
  </w:style>
  <w:style w:type="character" w:styleId="ListLabel6" w:customStyle="1">
    <w:name w:val="ListLabel 6"/>
    <w:qFormat/>
    <w:rPr>
      <w:rFonts w:ascii="Arial" w:hAnsi="Arial" w:cs="Symbol"/>
      <w:b/>
      <w:sz w:val="28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Wingdings"/>
    </w:rPr>
  </w:style>
  <w:style w:type="character" w:styleId="ListLabel9" w:customStyle="1">
    <w:name w:val="ListLabel 9"/>
    <w:qFormat/>
    <w:rPr>
      <w:rFonts w:ascii="Arial" w:hAnsi="Arial" w:cs="Symbol"/>
      <w:sz w:val="28"/>
    </w:rPr>
  </w:style>
  <w:style w:type="character" w:styleId="ListLabel10" w:customStyle="1">
    <w:name w:val="ListLabel 10"/>
    <w:qFormat/>
    <w:rPr>
      <w:rFonts w:cs="Symbol"/>
      <w:b/>
      <w:sz w:val="26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Wingdings"/>
    </w:rPr>
  </w:style>
  <w:style w:type="character" w:styleId="ListLabel13" w:customStyle="1">
    <w:name w:val="ListLabel 13"/>
    <w:qFormat/>
    <w:rPr>
      <w:rFonts w:cs="Symbol"/>
      <w:sz w:val="28"/>
    </w:rPr>
  </w:style>
  <w:style w:type="character" w:styleId="ListLabel14" w:customStyle="1">
    <w:name w:val="ListLabel 14"/>
    <w:qFormat/>
    <w:rPr>
      <w:rFonts w:cs="Symbol"/>
    </w:rPr>
  </w:style>
  <w:style w:type="character" w:styleId="ListLabel15" w:customStyle="1">
    <w:name w:val="ListLabel 15"/>
    <w:qFormat/>
    <w:rPr>
      <w:rFonts w:cs="Symbol"/>
      <w:b/>
      <w:sz w:val="26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cs="Wingdings"/>
    </w:rPr>
  </w:style>
  <w:style w:type="character" w:styleId="ListLabel18" w:customStyle="1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  <w:b/>
      <w:sz w:val="26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5">
    <w:name w:val="ListLabel 25"/>
    <w:qFormat/>
    <w:rPr>
      <w:rFonts w:ascii="Arial" w:hAnsi="Arial" w:cs="Symbol"/>
      <w:sz w:val="28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 w:customStyle="1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f0b11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cbe"/>
    <w:pPr>
      <w:spacing w:before="0" w:after="0"/>
      <w:ind w:left="720" w:hanging="0"/>
      <w:contextualSpacing/>
    </w:pPr>
    <w:rPr/>
  </w:style>
  <w:style w:type="paragraph" w:styleId="Footer">
    <w:name w:val="Footer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getliferight.com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9BBDF-AB14-48A8-A059-B639FCE7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Application>LibreOffice/5.0.5.2$Windows_x86 LibreOffice_project/55b006a02d247b5f7215fc6ea0fde844b30035b3</Application>
  <Paragraphs>138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2015-06-11T13:21:00Z</dcterms:created>
  <dc:creator>user</dc:creator>
  <dc:language>en-US</dc:language>
  <cp:lastPrinted>2016-05-06T16:20:00Z</cp:lastPrinted>
  <dcterms:modified xsi:type="dcterms:W3CDTF">2016-05-25T11:36:43Z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